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39" w:rsidRPr="00430D73" w:rsidRDefault="00A35E39" w:rsidP="00A35E39">
      <w:pPr>
        <w:pStyle w:val="Titolo2"/>
        <w:rPr>
          <w:rFonts w:eastAsia="Times New Roman"/>
        </w:rPr>
      </w:pPr>
      <w:r w:rsidRPr="00430D73">
        <w:rPr>
          <w:rFonts w:eastAsia="Times New Roman"/>
        </w:rPr>
        <w:t>Busta con proiettili a direttore consorzio bonifica Palermo</w:t>
      </w:r>
    </w:p>
    <w:p w:rsidR="00A35E39" w:rsidRPr="00430D73" w:rsidRDefault="00A35E39" w:rsidP="00A35E39">
      <w:pPr>
        <w:pStyle w:val="Titolo3"/>
        <w:rPr>
          <w:rFonts w:eastAsia="Times New Roman"/>
        </w:rPr>
      </w:pPr>
      <w:r w:rsidRPr="00430D73">
        <w:rPr>
          <w:rFonts w:eastAsia="Times New Roman"/>
        </w:rPr>
        <w:t xml:space="preserve">Filbi </w:t>
      </w:r>
      <w:r w:rsidRPr="00430D73">
        <w:rPr>
          <w:rStyle w:val="Enfasicorsivo"/>
          <w:rFonts w:eastAsia="Times New Roman"/>
          <w:i w:val="0"/>
          <w:iCs w:val="0"/>
        </w:rPr>
        <w:t>Uila</w:t>
      </w:r>
      <w:r w:rsidRPr="00430D73">
        <w:rPr>
          <w:rFonts w:eastAsia="Times New Roman"/>
        </w:rPr>
        <w:t xml:space="preserve">, solidarietà e pieno sostegno a Giovanni Tomasino </w:t>
      </w:r>
    </w:p>
    <w:p w:rsidR="00F46AE3" w:rsidRPr="00430D73" w:rsidRDefault="00A35E39" w:rsidP="00430D73">
      <w:pPr>
        <w:pStyle w:val="NormaleWeb"/>
        <w:rPr>
          <w:sz w:val="24"/>
          <w:szCs w:val="24"/>
        </w:rPr>
      </w:pPr>
      <w:r w:rsidRPr="00430D73">
        <w:rPr>
          <w:sz w:val="24"/>
          <w:szCs w:val="24"/>
        </w:rPr>
        <w:t xml:space="preserve">Una busta con dei proiettili inviata al direttore del Consorzio di bonifica Sicilia occidentale, Giovanni Tomasino, è stata trovata e bloccata nell'ufficio postale di Palermo. L'episodio, su cui indaga la polizia, è avvenuto lo scorso luglio, ma la notizia si è appresa soltanto adesso. "Al di là di una doverosa solidarietà - affermano i segretari generali di Filbi </w:t>
      </w:r>
      <w:r w:rsidRPr="00430D73">
        <w:rPr>
          <w:rStyle w:val="Enfasicorsivo"/>
          <w:b/>
          <w:bCs/>
          <w:i w:val="0"/>
          <w:iCs w:val="0"/>
          <w:sz w:val="24"/>
          <w:szCs w:val="24"/>
        </w:rPr>
        <w:t>Uila</w:t>
      </w:r>
      <w:r w:rsidRPr="00430D73">
        <w:rPr>
          <w:sz w:val="24"/>
          <w:szCs w:val="24"/>
        </w:rPr>
        <w:t xml:space="preserve"> e Filbi </w:t>
      </w:r>
      <w:r w:rsidRPr="00430D73">
        <w:rPr>
          <w:rStyle w:val="Enfasicorsivo"/>
          <w:b/>
          <w:bCs/>
          <w:i w:val="0"/>
          <w:iCs w:val="0"/>
          <w:sz w:val="24"/>
          <w:szCs w:val="24"/>
        </w:rPr>
        <w:t>Uila</w:t>
      </w:r>
      <w:r w:rsidRPr="00430D73">
        <w:rPr>
          <w:sz w:val="24"/>
          <w:szCs w:val="24"/>
        </w:rPr>
        <w:t xml:space="preserve"> Sicilia, Gabriele De Gasperis ed Enzo Savarino - vogliamo assicurare sostegno pieno e convinto alla vittima dell'intimidazione. Siamo certi che magistratura e forze dell'ordine faranno presto luce su questo episodio. Intanto, il direttore Tomasino e i lavoratori Consorzio - aggiungono - vadano avanti come sempre con passione e professionalità assicurando un indispensabile e prezioso servizio al territorio, reso ancora più urgente dalle recenti calamità naturali".</w:t>
      </w:r>
      <w:bookmarkStart w:id="0" w:name="_GoBack"/>
      <w:bookmarkEnd w:id="0"/>
    </w:p>
    <w:sectPr w:rsidR="00F46AE3" w:rsidRPr="00430D73" w:rsidSect="00117138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39"/>
    <w:rsid w:val="00117138"/>
    <w:rsid w:val="00430D73"/>
    <w:rsid w:val="00A35E39"/>
    <w:rsid w:val="00F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1981"/>
  <w15:chartTrackingRefBased/>
  <w15:docId w15:val="{EC70E8B2-DDD5-4D82-B74E-626E10EF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5E39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A35E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A35E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35E39"/>
    <w:rPr>
      <w:rFonts w:ascii="Calibri" w:hAnsi="Calibri" w:cs="Calibri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5E39"/>
    <w:rPr>
      <w:rFonts w:ascii="Calibri" w:hAnsi="Calibri" w:cs="Calibri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A35E39"/>
  </w:style>
  <w:style w:type="character" w:styleId="Enfasicorsivo">
    <w:name w:val="Emphasis"/>
    <w:basedOn w:val="Carpredefinitoparagrafo"/>
    <w:uiPriority w:val="20"/>
    <w:qFormat/>
    <w:rsid w:val="00A35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del Prete</dc:creator>
  <cp:keywords/>
  <dc:description/>
  <cp:lastModifiedBy>Gloria del Prete</cp:lastModifiedBy>
  <cp:revision>2</cp:revision>
  <dcterms:created xsi:type="dcterms:W3CDTF">2018-11-22T16:51:00Z</dcterms:created>
  <dcterms:modified xsi:type="dcterms:W3CDTF">2018-11-22T16:52:00Z</dcterms:modified>
</cp:coreProperties>
</file>